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7" w:rsidRPr="006C01E3" w:rsidRDefault="009836D7" w:rsidP="009836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ΒΙΔΕΣ ΚΑΘΗΛΩΣΗΣ ΕΜΦΥΤΕΥΜΑΤΩΝ ΑΡΘΡΟΠΛΑΣΤΙΚΩΝ</w:t>
      </w:r>
    </w:p>
    <w:p w:rsidR="00AE72E7" w:rsidRPr="00EF3E5B" w:rsidRDefault="00AE72E7" w:rsidP="00AE72E7">
      <w:pPr>
        <w:jc w:val="both"/>
      </w:pPr>
    </w:p>
    <w:p w:rsidR="00AE72E7" w:rsidRPr="00AE72E7" w:rsidRDefault="009836D7" w:rsidP="00AE72E7">
      <w:pPr>
        <w:jc w:val="both"/>
        <w:rPr>
          <w:rFonts w:eastAsia="Times New Roman" w:cs="Times New Roman"/>
          <w:lang w:eastAsia="el-GR"/>
        </w:rPr>
      </w:pPr>
      <w:r w:rsidRPr="009836D7">
        <w:rPr>
          <w:rFonts w:eastAsia="Times New Roman" w:cs="Times New Roman"/>
          <w:lang w:eastAsia="el-GR"/>
        </w:rPr>
        <w:t>Βίδες</w:t>
      </w:r>
      <w:r>
        <w:rPr>
          <w:rFonts w:eastAsia="Times New Roman" w:cs="Times New Roman"/>
          <w:lang w:eastAsia="el-GR"/>
        </w:rPr>
        <w:t xml:space="preserve"> καθήλωσης εμφυτευμάτων </w:t>
      </w:r>
      <w:proofErr w:type="spellStart"/>
      <w:r>
        <w:rPr>
          <w:rFonts w:eastAsia="Times New Roman" w:cs="Times New Roman"/>
          <w:lang w:eastAsia="el-GR"/>
        </w:rPr>
        <w:t>αρθροπλαστικών</w:t>
      </w:r>
      <w:proofErr w:type="spellEnd"/>
      <w:r>
        <w:rPr>
          <w:rFonts w:eastAsia="Times New Roman" w:cs="Times New Roman"/>
          <w:lang w:eastAsia="el-GR"/>
        </w:rPr>
        <w:t xml:space="preserve"> κατασκε</w:t>
      </w:r>
      <w:r w:rsidRPr="009836D7">
        <w:rPr>
          <w:rFonts w:eastAsia="Times New Roman" w:cs="Times New Roman"/>
          <w:lang w:eastAsia="el-GR"/>
        </w:rPr>
        <w:t>υασμένες από κράμα τιτανίου</w:t>
      </w:r>
      <w:r>
        <w:rPr>
          <w:rFonts w:eastAsia="Times New Roman" w:cs="Times New Roman"/>
          <w:lang w:eastAsia="el-GR"/>
        </w:rPr>
        <w:t>. Να έ</w:t>
      </w:r>
      <w:r w:rsidRPr="009836D7">
        <w:rPr>
          <w:rFonts w:eastAsia="Times New Roman" w:cs="Times New Roman"/>
          <w:lang w:eastAsia="el-GR"/>
        </w:rPr>
        <w:t xml:space="preserve">χουν διάμετρο 6.5 mm </w:t>
      </w:r>
      <w:r>
        <w:rPr>
          <w:rFonts w:eastAsia="Times New Roman" w:cs="Times New Roman"/>
          <w:lang w:eastAsia="el-GR"/>
        </w:rPr>
        <w:t xml:space="preserve">σε δέκα τουλάχιστον </w:t>
      </w:r>
      <w:r w:rsidRPr="009836D7">
        <w:rPr>
          <w:rFonts w:eastAsia="Times New Roman" w:cs="Times New Roman"/>
          <w:lang w:eastAsia="el-GR"/>
        </w:rPr>
        <w:t>μήκ</w:t>
      </w:r>
      <w:r>
        <w:rPr>
          <w:rFonts w:eastAsia="Times New Roman" w:cs="Times New Roman"/>
          <w:lang w:eastAsia="el-GR"/>
        </w:rPr>
        <w:t>η</w:t>
      </w:r>
      <w:r w:rsidRPr="009836D7">
        <w:rPr>
          <w:rFonts w:eastAsia="Times New Roman" w:cs="Times New Roman"/>
          <w:lang w:eastAsia="el-GR"/>
        </w:rPr>
        <w:t xml:space="preserve"> από 16 mm έως 60 mm</w:t>
      </w:r>
      <w:r>
        <w:rPr>
          <w:rFonts w:eastAsia="Times New Roman" w:cs="Times New Roman"/>
          <w:lang w:eastAsia="el-GR"/>
        </w:rPr>
        <w:t>.</w:t>
      </w:r>
      <w:bookmarkStart w:id="0" w:name="_GoBack"/>
      <w:bookmarkEnd w:id="0"/>
    </w:p>
    <w:sectPr w:rsidR="00AE72E7" w:rsidRPr="00AE72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C6"/>
    <w:rsid w:val="0028328F"/>
    <w:rsid w:val="008D0D45"/>
    <w:rsid w:val="009312C6"/>
    <w:rsid w:val="009836D7"/>
    <w:rsid w:val="00AE72E7"/>
    <w:rsid w:val="00CE5285"/>
    <w:rsid w:val="00D7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Michalis Tsambas</dc:creator>
  <cp:keywords/>
  <dc:description/>
  <cp:lastModifiedBy>Michalis Tsambas</cp:lastModifiedBy>
  <cp:revision>9</cp:revision>
  <dcterms:created xsi:type="dcterms:W3CDTF">2015-11-17T12:13:00Z</dcterms:created>
  <dcterms:modified xsi:type="dcterms:W3CDTF">2015-12-15T08:53:00Z</dcterms:modified>
</cp:coreProperties>
</file>