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096FBE">
        <w:rPr>
          <w:rFonts w:cs="Arial"/>
          <w:b/>
          <w:sz w:val="22"/>
          <w:szCs w:val="22"/>
        </w:rPr>
        <w:t>του «</w:t>
      </w:r>
      <w:r w:rsidR="00096FBE" w:rsidRPr="00096FBE">
        <w:rPr>
          <w:rFonts w:cs="Arial"/>
          <w:b/>
          <w:sz w:val="22"/>
          <w:szCs w:val="22"/>
        </w:rPr>
        <w:t>καθαρισμού – απολύμανσης των αεραγωγών και αντικατάσταση των απόλυτων φίλτρων χειρουργείων – αποστείρωσης – χειρουργείων ΤΕΠ</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297252" w:rsidRDefault="00297252"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παροχή των υπηρεσιών του «</w:t>
      </w:r>
      <w:r w:rsidR="00096FBE" w:rsidRPr="00096FBE">
        <w:rPr>
          <w:rFonts w:cs="Arial"/>
          <w:b/>
          <w:sz w:val="22"/>
          <w:szCs w:val="22"/>
        </w:rPr>
        <w:t>καθαρισμού – απολύμανσης των αεραγωγών και αντικατάσταση των απόλυτων φίλτρων χειρουργείων – αποστείρωσης – χειρουργείων ΤΕΠ</w:t>
      </w:r>
      <w:r w:rsidR="00096FBE"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6D5E5D">
            <w:pPr>
              <w:widowControl w:val="0"/>
              <w:jc w:val="center"/>
              <w:rPr>
                <w:rFonts w:cs="Arial"/>
                <w:sz w:val="22"/>
                <w:szCs w:val="22"/>
              </w:rPr>
            </w:pPr>
            <w:r w:rsidRPr="006D5E5D">
              <w:rPr>
                <w:rFonts w:cs="Arial"/>
                <w:sz w:val="22"/>
                <w:szCs w:val="22"/>
              </w:rPr>
              <w:t xml:space="preserve">Αριθμητικώς για </w:t>
            </w:r>
            <w:r w:rsidR="006D5E5D" w:rsidRPr="006D5E5D">
              <w:rPr>
                <w:rFonts w:cs="Arial"/>
                <w:sz w:val="22"/>
                <w:szCs w:val="22"/>
              </w:rPr>
              <w:t>έξι</w:t>
            </w:r>
            <w:r w:rsidR="005443B6" w:rsidRPr="006D5E5D">
              <w:rPr>
                <w:rFonts w:cs="Arial"/>
                <w:sz w:val="22"/>
                <w:szCs w:val="22"/>
              </w:rPr>
              <w:t xml:space="preserve"> μήνες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«καθαρισμού – απολύμανσης των αεραγωγών και αντικατάσταση</w:t>
            </w:r>
            <w:r w:rsidR="005443B6">
              <w:rPr>
                <w:b/>
              </w:rPr>
              <w:t>ς</w:t>
            </w:r>
            <w:r w:rsidR="00096FBE" w:rsidRPr="00096FBE">
              <w:rPr>
                <w:b/>
              </w:rPr>
              <w:t xml:space="preserve"> των απόλυτων φίλτρων χειρουργείων – αποστείρωσης – χειρουργείων ΤΕΠ»</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1E" w:rsidRDefault="00BC041E">
      <w:r>
        <w:separator/>
      </w:r>
    </w:p>
  </w:endnote>
  <w:endnote w:type="continuationSeparator" w:id="0">
    <w:p w:rsidR="00BC041E" w:rsidRDefault="00BC041E">
      <w:r>
        <w:continuationSeparator/>
      </w:r>
    </w:p>
  </w:endnote>
  <w:endnote w:id="1">
    <w:p w:rsidR="00BC041E" w:rsidRPr="00382028" w:rsidRDefault="00BC041E" w:rsidP="00C81888">
      <w:pPr>
        <w:pStyle w:val="af"/>
      </w:pPr>
    </w:p>
  </w:endnote>
  <w:endnote w:id="2">
    <w:p w:rsidR="00BC041E" w:rsidRDefault="00BC041E"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BC041E" w:rsidRDefault="00BC041E"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041E" w:rsidRDefault="00BC041E"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C041E" w:rsidRDefault="00BC041E"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C041E" w:rsidRDefault="00BC041E"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C041E" w:rsidRDefault="00BC041E"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C041E" w:rsidRDefault="00BC041E"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BC041E" w:rsidRDefault="00BC041E"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BC041E" w:rsidRDefault="00BC041E"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C041E" w:rsidRDefault="00BC041E"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C041E" w:rsidRDefault="00BC041E"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BC041E" w:rsidRDefault="00BC041E"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BC041E" w:rsidRDefault="00BC041E"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BC041E" w:rsidRDefault="00BC041E"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C041E" w:rsidRDefault="00BC041E"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BC041E" w:rsidRDefault="00BC041E"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C041E" w:rsidRDefault="00BC041E"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C041E" w:rsidRDefault="00BC041E" w:rsidP="00F66FB7">
      <w:pPr>
        <w:pStyle w:val="af"/>
        <w:tabs>
          <w:tab w:val="left" w:pos="284"/>
        </w:tabs>
        <w:ind w:firstLine="0"/>
      </w:pPr>
      <w:r>
        <w:rPr>
          <w:rStyle w:val="af3"/>
        </w:rPr>
        <w:endnoteRef/>
      </w:r>
      <w:r>
        <w:tab/>
        <w:t>Επαναλάβετε όσες φορές χρειάζεται.</w:t>
      </w:r>
    </w:p>
  </w:endnote>
  <w:endnote w:id="17">
    <w:p w:rsidR="00BC041E" w:rsidRDefault="00BC041E" w:rsidP="00F66FB7">
      <w:pPr>
        <w:pStyle w:val="af"/>
        <w:tabs>
          <w:tab w:val="left" w:pos="284"/>
        </w:tabs>
        <w:ind w:firstLine="0"/>
      </w:pPr>
      <w:r>
        <w:rPr>
          <w:rStyle w:val="af3"/>
        </w:rPr>
        <w:endnoteRef/>
      </w:r>
      <w:r>
        <w:tab/>
        <w:t>Επαναλάβετε όσες φορές χρειάζεται.</w:t>
      </w:r>
    </w:p>
  </w:endnote>
  <w:endnote w:id="18">
    <w:p w:rsidR="00BC041E" w:rsidRDefault="00BC041E" w:rsidP="00F66FB7">
      <w:pPr>
        <w:pStyle w:val="af"/>
        <w:tabs>
          <w:tab w:val="left" w:pos="284"/>
        </w:tabs>
        <w:ind w:firstLine="0"/>
      </w:pPr>
      <w:r>
        <w:rPr>
          <w:rStyle w:val="af3"/>
        </w:rPr>
        <w:endnoteRef/>
      </w:r>
      <w:r>
        <w:tab/>
        <w:t>Επαναλάβετε όσες φορές χρειάζεται.</w:t>
      </w:r>
    </w:p>
  </w:endnote>
  <w:endnote w:id="19">
    <w:p w:rsidR="00BC041E" w:rsidRDefault="00BC041E"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C041E" w:rsidRDefault="00BC041E"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BC041E" w:rsidRDefault="00BC041E"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C041E" w:rsidRDefault="00BC041E"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C041E" w:rsidRDefault="00BC041E" w:rsidP="00F66FB7">
      <w:pPr>
        <w:pStyle w:val="af"/>
        <w:tabs>
          <w:tab w:val="left" w:pos="284"/>
        </w:tabs>
        <w:ind w:firstLine="0"/>
      </w:pPr>
      <w:r>
        <w:rPr>
          <w:rStyle w:val="af3"/>
        </w:rPr>
        <w:endnoteRef/>
      </w:r>
      <w:r>
        <w:tab/>
        <w:t>Επαναλάβετε όσες φορές χρειάζεται.</w:t>
      </w:r>
    </w:p>
  </w:endnote>
  <w:endnote w:id="24">
    <w:p w:rsidR="00BC041E" w:rsidRDefault="00BC041E"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C041E" w:rsidRDefault="00BC041E"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BC041E" w:rsidRDefault="00BC041E" w:rsidP="00F66FB7">
      <w:pPr>
        <w:pStyle w:val="af"/>
        <w:tabs>
          <w:tab w:val="left" w:pos="284"/>
        </w:tabs>
        <w:ind w:firstLine="0"/>
      </w:pPr>
      <w:r>
        <w:rPr>
          <w:rStyle w:val="af3"/>
        </w:rPr>
        <w:endnoteRef/>
      </w:r>
      <w:r>
        <w:tab/>
        <w:t>Άρθρο 73 παρ. 5.</w:t>
      </w:r>
    </w:p>
  </w:endnote>
  <w:endnote w:id="27">
    <w:p w:rsidR="00BC041E" w:rsidRDefault="00BC041E"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C041E" w:rsidRDefault="00BC041E"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BC041E" w:rsidRDefault="00BC041E"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BC041E" w:rsidRDefault="00BC041E"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BC041E" w:rsidRDefault="00BC041E"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C041E" w:rsidRDefault="00BC041E"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BC041E" w:rsidRDefault="00BC041E"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BC041E" w:rsidRDefault="00BC041E"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BC041E" w:rsidRDefault="00BC041E"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BC041E" w:rsidRDefault="00BC041E"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BC041E" w:rsidRDefault="00BC041E"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BC041E" w:rsidRDefault="00BC041E"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BC041E" w:rsidRDefault="00BC041E"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BC041E" w:rsidRDefault="00BC041E"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BC041E" w:rsidRDefault="00BC041E"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BC041E" w:rsidRDefault="00BC041E"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BC041E" w:rsidRDefault="00BC041E"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1E" w:rsidRDefault="00916C32" w:rsidP="007A1F31">
    <w:pPr>
      <w:pStyle w:val="a3"/>
      <w:framePr w:wrap="around" w:vAnchor="text" w:hAnchor="margin" w:xAlign="center" w:y="1"/>
      <w:rPr>
        <w:rStyle w:val="a4"/>
      </w:rPr>
    </w:pPr>
    <w:r>
      <w:rPr>
        <w:rStyle w:val="a4"/>
      </w:rPr>
      <w:fldChar w:fldCharType="begin"/>
    </w:r>
    <w:r w:rsidR="00BC041E">
      <w:rPr>
        <w:rStyle w:val="a4"/>
      </w:rPr>
      <w:instrText xml:space="preserve">PAGE  </w:instrText>
    </w:r>
    <w:r>
      <w:rPr>
        <w:rStyle w:val="a4"/>
      </w:rPr>
      <w:fldChar w:fldCharType="end"/>
    </w:r>
  </w:p>
  <w:p w:rsidR="00BC041E" w:rsidRDefault="00BC04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1E" w:rsidRPr="00594977" w:rsidRDefault="00916C32"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BC041E" w:rsidRPr="00594977">
      <w:rPr>
        <w:rStyle w:val="a4"/>
        <w:rFonts w:cs="Arial"/>
        <w:sz w:val="22"/>
        <w:szCs w:val="22"/>
      </w:rPr>
      <w:instrText xml:space="preserve">PAGE  </w:instrText>
    </w:r>
    <w:r w:rsidRPr="00594977">
      <w:rPr>
        <w:rStyle w:val="a4"/>
        <w:rFonts w:cs="Arial"/>
        <w:sz w:val="22"/>
        <w:szCs w:val="22"/>
      </w:rPr>
      <w:fldChar w:fldCharType="separate"/>
    </w:r>
    <w:r w:rsidR="00297252">
      <w:rPr>
        <w:rStyle w:val="a4"/>
        <w:rFonts w:cs="Arial"/>
        <w:noProof/>
        <w:sz w:val="22"/>
        <w:szCs w:val="22"/>
      </w:rPr>
      <w:t>7</w:t>
    </w:r>
    <w:r w:rsidRPr="00594977">
      <w:rPr>
        <w:rStyle w:val="a4"/>
        <w:rFonts w:cs="Arial"/>
        <w:sz w:val="22"/>
        <w:szCs w:val="22"/>
      </w:rPr>
      <w:fldChar w:fldCharType="end"/>
    </w:r>
  </w:p>
  <w:p w:rsidR="00BC041E" w:rsidRDefault="00BC041E"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1E" w:rsidRDefault="00BC041E">
      <w:r>
        <w:separator/>
      </w:r>
    </w:p>
  </w:footnote>
  <w:footnote w:type="continuationSeparator" w:id="0">
    <w:p w:rsidR="00BC041E" w:rsidRDefault="00BC0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
  </w:num>
  <w:num w:numId="4">
    <w:abstractNumId w:val="16"/>
  </w:num>
  <w:num w:numId="5">
    <w:abstractNumId w:val="14"/>
  </w:num>
  <w:num w:numId="6">
    <w:abstractNumId w:val="11"/>
  </w:num>
  <w:num w:numId="7">
    <w:abstractNumId w:val="7"/>
  </w:num>
  <w:num w:numId="8">
    <w:abstractNumId w:val="17"/>
  </w:num>
  <w:num w:numId="9">
    <w:abstractNumId w:val="8"/>
  </w:num>
  <w:num w:numId="10">
    <w:abstractNumId w:val="15"/>
  </w:num>
  <w:num w:numId="11">
    <w:abstractNumId w:val="3"/>
  </w:num>
  <w:num w:numId="12">
    <w:abstractNumId w:val="19"/>
  </w:num>
  <w:num w:numId="13">
    <w:abstractNumId w:val="6"/>
  </w:num>
  <w:num w:numId="14">
    <w:abstractNumId w:val="20"/>
  </w:num>
  <w:num w:numId="15">
    <w:abstractNumId w:val="13"/>
  </w:num>
  <w:num w:numId="16">
    <w:abstractNumId w:val="21"/>
  </w:num>
  <w:num w:numId="17">
    <w:abstractNumId w:val="10"/>
  </w:num>
  <w:num w:numId="18">
    <w:abstractNumId w:val="4"/>
  </w:num>
  <w:num w:numId="19">
    <w:abstractNumId w:val="1"/>
  </w:num>
  <w:num w:numId="20">
    <w:abstractNumId w:val="0"/>
  </w:num>
  <w:num w:numId="21">
    <w:abstractNumId w:val="12"/>
  </w:num>
  <w:num w:numId="22">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84322"/>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97252"/>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008"/>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16BF"/>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50296-F09A-4A8A-8E78-C366355A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3935</Words>
  <Characters>24422</Characters>
  <Application>Microsoft Office Word</Application>
  <DocSecurity>0</DocSecurity>
  <Lines>203</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2020-10-02T06:37:00Z</cp:lastPrinted>
  <dcterms:created xsi:type="dcterms:W3CDTF">2020-10-02T06:46:00Z</dcterms:created>
  <dcterms:modified xsi:type="dcterms:W3CDTF">2020-10-02T06:47:00Z</dcterms:modified>
</cp:coreProperties>
</file>