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7B" w:rsidRDefault="002E697B" w:rsidP="002E6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</w:p>
    <w:p w:rsidR="002E697B" w:rsidRPr="00F6352A" w:rsidRDefault="002E697B" w:rsidP="002E69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2E697B" w:rsidRPr="00F6352A" w:rsidRDefault="002E697B" w:rsidP="002E697B">
      <w:pPr>
        <w:jc w:val="center"/>
        <w:rPr>
          <w:rFonts w:ascii="Arial" w:eastAsia="SimSun" w:hAnsi="Arial" w:cs="Arial"/>
          <w:b/>
        </w:rPr>
      </w:pPr>
      <w:r w:rsidRPr="00F6352A">
        <w:rPr>
          <w:rFonts w:ascii="Arial" w:eastAsia="SimSun" w:hAnsi="Arial" w:cs="Arial"/>
          <w:b/>
        </w:rPr>
        <w:t>ΥΠΟΔΕΙΓΜΑ ΟΙΚΟΝΟΜΙΚΗΣ ΠΡΟΣΦΟΡΑΣ</w:t>
      </w:r>
    </w:p>
    <w:p w:rsidR="002E697B" w:rsidRPr="001F723B" w:rsidRDefault="002E697B" w:rsidP="002E697B">
      <w:pPr>
        <w:jc w:val="center"/>
        <w:rPr>
          <w:rFonts w:ascii="Arial" w:hAnsi="Arial" w:cs="Arial"/>
          <w:b/>
        </w:rPr>
      </w:pPr>
    </w:p>
    <w:p w:rsidR="002E697B" w:rsidRPr="0048022E" w:rsidRDefault="002E697B" w:rsidP="002E697B">
      <w:pPr>
        <w:jc w:val="center"/>
        <w:rPr>
          <w:rFonts w:ascii="Arial" w:hAnsi="Arial" w:cs="Arial"/>
          <w:b/>
          <w:i/>
          <w:u w:val="single"/>
        </w:rPr>
      </w:pPr>
      <w:r w:rsidRPr="0048022E">
        <w:rPr>
          <w:rFonts w:ascii="Arial" w:hAnsi="Arial" w:cs="Arial"/>
          <w:b/>
          <w:i/>
          <w:u w:val="single"/>
        </w:rPr>
        <w:t>ΕΝΤΥΠΟ ΟΙΚΟΝΟΜΙΚΗΣ ΠΡΟΣΦΟΡΑΣ</w:t>
      </w:r>
    </w:p>
    <w:p w:rsidR="002E697B" w:rsidRPr="001F723B" w:rsidRDefault="002E697B" w:rsidP="002E697B">
      <w:pPr>
        <w:jc w:val="center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969"/>
        <w:gridCol w:w="2268"/>
        <w:gridCol w:w="2410"/>
      </w:tblGrid>
      <w:tr w:rsidR="002E697B" w:rsidRPr="001F64C6" w:rsidTr="005A5A95">
        <w:trPr>
          <w:trHeight w:val="280"/>
        </w:trPr>
        <w:tc>
          <w:tcPr>
            <w:tcW w:w="675" w:type="dxa"/>
            <w:vMerge w:val="restart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</w:rPr>
            </w:pPr>
            <w:r w:rsidRPr="001F64C6">
              <w:rPr>
                <w:rFonts w:ascii="Arial" w:hAnsi="Arial" w:cs="Arial"/>
              </w:rPr>
              <w:t>α/α</w:t>
            </w:r>
          </w:p>
        </w:tc>
        <w:tc>
          <w:tcPr>
            <w:tcW w:w="3969" w:type="dxa"/>
            <w:vMerge w:val="restart"/>
            <w:vAlign w:val="center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</w:rPr>
            </w:pPr>
            <w:r w:rsidRPr="001F64C6">
              <w:rPr>
                <w:rFonts w:ascii="Arial" w:hAnsi="Arial" w:cs="Arial"/>
              </w:rPr>
              <w:t>ΠΕΡΙΓΡΑΦΗ</w:t>
            </w:r>
          </w:p>
        </w:tc>
        <w:tc>
          <w:tcPr>
            <w:tcW w:w="4678" w:type="dxa"/>
            <w:gridSpan w:val="2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</w:rPr>
            </w:pPr>
            <w:r w:rsidRPr="001F64C6">
              <w:rPr>
                <w:rFonts w:ascii="Arial" w:hAnsi="Arial" w:cs="Arial"/>
              </w:rPr>
              <w:t>ΑΝΑΛΥΣΗ ΚΟΣΤΟΥΣ</w:t>
            </w:r>
          </w:p>
        </w:tc>
      </w:tr>
      <w:tr w:rsidR="002E697B" w:rsidRPr="001F64C6" w:rsidTr="005A5A95">
        <w:trPr>
          <w:trHeight w:val="358"/>
        </w:trPr>
        <w:tc>
          <w:tcPr>
            <w:tcW w:w="675" w:type="dxa"/>
            <w:vMerge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</w:rPr>
            </w:pPr>
            <w:r w:rsidRPr="001F64C6">
              <w:rPr>
                <w:rFonts w:ascii="Arial" w:hAnsi="Arial" w:cs="Arial"/>
              </w:rPr>
              <w:t>ΠΟΣΟΤΗΤΕΣ</w:t>
            </w:r>
          </w:p>
        </w:tc>
        <w:tc>
          <w:tcPr>
            <w:tcW w:w="2410" w:type="dxa"/>
            <w:vAlign w:val="center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</w:rPr>
            </w:pPr>
            <w:r w:rsidRPr="001F64C6">
              <w:rPr>
                <w:rFonts w:ascii="Arial" w:hAnsi="Arial" w:cs="Arial"/>
              </w:rPr>
              <w:t>ΜΟΝΑΔΑ ΜΕΤΡΗΣΗΣ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Αριθμός εργαζομένων για κάθε μέρα εργασίας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Άτομα/Ημέρα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 xml:space="preserve">Ώρες εργασίας εργαζόμενου για κάθε ημέρα 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Ώρες/Ημέρα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Ημέρες εργασίας εργαζόμενου για τη περίοδο παροχής της υπηρεσίας  ( 12 μήνες)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Προβλεπόμενο ωρομίσθιο εργαζόμενου          (βάσει Σ.Σ.Ε. στην οποία τυχόν υπάγεται)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€/ώρα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Ύψος του προϋπολογισμένου ποσού που αφορά τις πάσης φύσεως  νόμιμες αποδοχές για το σύνολο των εργαζομένων τη περίοδο παροχής υπηρεσίας(12 μήνες)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Ύψος ασφαλιστικών εισφορών με βάσει τα προϋπολογισθέντα ποσά για το σύνολο των εργαζομένων την περίοδο παροχής υπηρεσίας (12 μήνες)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Κόστος αναλωσίμων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Εργολαβικό κέρδος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Νόμιμες Υπέρ Δημοσίου και Τρίτων κρατήσεις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 xml:space="preserve">Διοικητικό κόστος παροχής Υπηρεσιών 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11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ΣΥΝΟΛΙΚΟ ΚΟΣΤΟΣ ΑΝΕΥ ΦΠΑ(ΑΡΙΘΜΗΤΙΚΩΣ)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ΣΥΝΟΛΙΚΟ ΚΟΣΤΟΣ ΑΝΕΥ ΦΠΑ    (ΟΛΟΓΡΑΦΩΣ)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ΦΠΑ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14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ΣΥΝΟΛΙΚΟ ΚΟΣΤΟΣ ΜΕ ΦΠΑ( ΑΡΙΘΜΗΤΙΚΩΣ)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€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ΣΥΝΟΛΙΚΟ ΚΟΣΤΟΣ ΜΕ ΦΠΑ(ΟΛΟΓΡΑΦΩΣ)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ΕΥΡΩ</w:t>
            </w:r>
          </w:p>
        </w:tc>
      </w:tr>
      <w:tr w:rsidR="002E697B" w:rsidRPr="001F64C6" w:rsidTr="005A5A95">
        <w:tc>
          <w:tcPr>
            <w:tcW w:w="675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</w:tcPr>
          <w:p w:rsidR="002E697B" w:rsidRPr="001F64C6" w:rsidRDefault="002E697B" w:rsidP="005A5A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Συλλογική Σύμβαση Εργασίας, στην οποία τυχόν υπάγονται οι εργαζόμενοι)</w:t>
            </w:r>
          </w:p>
        </w:tc>
        <w:tc>
          <w:tcPr>
            <w:tcW w:w="2268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E697B" w:rsidRPr="001F64C6" w:rsidRDefault="002E697B" w:rsidP="005A5A95">
            <w:pPr>
              <w:jc w:val="center"/>
              <w:rPr>
                <w:rFonts w:ascii="Arial" w:hAnsi="Arial" w:cs="Arial"/>
                <w:b/>
              </w:rPr>
            </w:pPr>
            <w:r w:rsidRPr="001F64C6">
              <w:rPr>
                <w:rFonts w:ascii="Arial" w:hAnsi="Arial" w:cs="Arial"/>
              </w:rPr>
              <w:t>Περιγραφή</w:t>
            </w:r>
          </w:p>
        </w:tc>
      </w:tr>
    </w:tbl>
    <w:p w:rsidR="002E697B" w:rsidRPr="001F64C6" w:rsidRDefault="002E697B" w:rsidP="002E697B">
      <w:pPr>
        <w:rPr>
          <w:rFonts w:ascii="Arial" w:hAnsi="Arial" w:cs="Arial"/>
        </w:rPr>
      </w:pPr>
    </w:p>
    <w:p w:rsidR="002E697B" w:rsidRPr="001F64C6" w:rsidRDefault="002E697B" w:rsidP="002E697B">
      <w:pPr>
        <w:rPr>
          <w:rFonts w:ascii="Arial" w:hAnsi="Arial" w:cs="Arial"/>
          <w:b/>
        </w:rPr>
      </w:pPr>
      <w:r w:rsidRPr="001F64C6">
        <w:rPr>
          <w:rFonts w:ascii="Arial" w:hAnsi="Arial" w:cs="Arial"/>
        </w:rPr>
        <w:t>Οι ανωτέρω τιμές είναι σε ευρώ και συμπεριλαμβάνουν τυχόν υπέρ τρίτων κρατήσεις και κάθε άλλη επιβάρυνση. Η αξία προ ΦΠΑ λαμβάνεται υπόψη για τη σύγκριση των προσφορών. Εάν στη στήλη αξία προ ΦΠΑ υπάρχει διαφορά μεταξύ της τιμής αριθμητικώς και της τιμής ολογράφως, λαμβάνεται υπόψη η τιμή ολογράφως. Εφόσον από την προσφορά δεν προκύπτει με σαφήνεια η προσφερόμενη τιμή, η προσφορά απορρίπτεται ως απαράδεκτη.</w:t>
      </w:r>
    </w:p>
    <w:p w:rsidR="002E697B" w:rsidRPr="001F64C6" w:rsidRDefault="002E697B" w:rsidP="002E697B">
      <w:pPr>
        <w:rPr>
          <w:rFonts w:ascii="Arial" w:hAnsi="Arial" w:cs="Arial"/>
          <w:b/>
        </w:rPr>
      </w:pPr>
      <w:r w:rsidRPr="001F64C6">
        <w:rPr>
          <w:rFonts w:ascii="Arial" w:hAnsi="Arial" w:cs="Arial"/>
        </w:rPr>
        <w:t xml:space="preserve">Οι αναγραφόμενες τιμές επιβαρύνονται με ΦΠΑ </w:t>
      </w:r>
      <w:r>
        <w:rPr>
          <w:rFonts w:ascii="Arial" w:hAnsi="Arial" w:cs="Arial"/>
        </w:rPr>
        <w:t>24</w:t>
      </w:r>
      <w:r w:rsidRPr="001F64C6">
        <w:rPr>
          <w:rFonts w:ascii="Arial" w:hAnsi="Arial" w:cs="Arial"/>
        </w:rPr>
        <w:t>%</w:t>
      </w:r>
    </w:p>
    <w:p w:rsidR="002E697B" w:rsidRPr="000F124D" w:rsidRDefault="002E697B" w:rsidP="002E697B">
      <w:pPr>
        <w:rPr>
          <w:rFonts w:cs="Arial"/>
          <w:b/>
          <w:sz w:val="20"/>
        </w:rPr>
      </w:pPr>
    </w:p>
    <w:p w:rsidR="002E697B" w:rsidRPr="001F64C6" w:rsidRDefault="002E697B" w:rsidP="002E697B">
      <w:pPr>
        <w:rPr>
          <w:rFonts w:ascii="Arial" w:hAnsi="Arial" w:cs="Arial"/>
          <w:b/>
        </w:rPr>
      </w:pPr>
      <w:r w:rsidRPr="000F124D">
        <w:rPr>
          <w:rFonts w:cs="Arial"/>
          <w:sz w:val="20"/>
        </w:rPr>
        <w:t>(</w:t>
      </w:r>
      <w:r w:rsidRPr="001F64C6">
        <w:rPr>
          <w:rFonts w:ascii="Arial" w:hAnsi="Arial" w:cs="Arial"/>
        </w:rPr>
        <w:t>Υπογραφή, ονοματεπώνυμο και ιδιότητα υπογράφοντος, σφραγίδα)</w:t>
      </w:r>
    </w:p>
    <w:p w:rsidR="002E697B" w:rsidRPr="001F64C6" w:rsidRDefault="002E697B" w:rsidP="002E697B">
      <w:pPr>
        <w:jc w:val="center"/>
        <w:rPr>
          <w:rFonts w:ascii="Arial" w:hAnsi="Arial" w:cs="Arial"/>
        </w:rPr>
      </w:pPr>
    </w:p>
    <w:p w:rsidR="002E697B" w:rsidRPr="001F64C6" w:rsidRDefault="002E697B" w:rsidP="002E697B">
      <w:pPr>
        <w:rPr>
          <w:rFonts w:ascii="Arial" w:hAnsi="Arial" w:cs="Arial"/>
        </w:rPr>
      </w:pPr>
      <w:r w:rsidRPr="001F64C6">
        <w:rPr>
          <w:rFonts w:ascii="Arial" w:hAnsi="Arial" w:cs="Arial"/>
        </w:rPr>
        <w:t>Υπογραφή</w:t>
      </w:r>
    </w:p>
    <w:p w:rsidR="002E697B" w:rsidRPr="001F64C6" w:rsidRDefault="002E697B" w:rsidP="002E697B">
      <w:pPr>
        <w:rPr>
          <w:rFonts w:ascii="Arial" w:hAnsi="Arial" w:cs="Arial"/>
        </w:rPr>
      </w:pPr>
      <w:r w:rsidRPr="001F64C6">
        <w:rPr>
          <w:rFonts w:ascii="Arial" w:hAnsi="Arial" w:cs="Arial"/>
        </w:rPr>
        <w:t xml:space="preserve"> Νόμιμου Εκπροσώπου…………………………</w:t>
      </w:r>
    </w:p>
    <w:p w:rsidR="002E697B" w:rsidRDefault="002E697B" w:rsidP="002E697B">
      <w:pPr>
        <w:spacing w:line="240" w:lineRule="auto"/>
        <w:rPr>
          <w:rFonts w:ascii="Arial" w:hAnsi="Arial" w:cs="Arial"/>
        </w:rPr>
      </w:pPr>
    </w:p>
    <w:p w:rsidR="002E697B" w:rsidRPr="005E4225" w:rsidRDefault="002E697B" w:rsidP="002E697B">
      <w:pPr>
        <w:suppressAutoHyphens/>
        <w:spacing w:after="60" w:line="240" w:lineRule="auto"/>
        <w:jc w:val="both"/>
        <w:rPr>
          <w:rFonts w:cs="Calibri"/>
          <w:szCs w:val="24"/>
          <w:lang w:eastAsia="zh-CN"/>
        </w:rPr>
      </w:pPr>
    </w:p>
    <w:p w:rsidR="00475909" w:rsidRDefault="00475909"/>
    <w:sectPr w:rsidR="00475909" w:rsidSect="004759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D3392"/>
    <w:rsid w:val="002B6969"/>
    <w:rsid w:val="002E697B"/>
    <w:rsid w:val="003A1944"/>
    <w:rsid w:val="00475909"/>
    <w:rsid w:val="004902F8"/>
    <w:rsid w:val="004D3392"/>
    <w:rsid w:val="00575CD7"/>
    <w:rsid w:val="007E2A31"/>
    <w:rsid w:val="008F299B"/>
    <w:rsid w:val="00943801"/>
    <w:rsid w:val="00BC0EC0"/>
    <w:rsid w:val="00C80F6D"/>
    <w:rsid w:val="00CE7168"/>
    <w:rsid w:val="00E9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prom_12</dc:creator>
  <cp:lastModifiedBy>prom_12</cp:lastModifiedBy>
  <cp:revision>2</cp:revision>
  <dcterms:created xsi:type="dcterms:W3CDTF">2020-12-03T15:37:00Z</dcterms:created>
  <dcterms:modified xsi:type="dcterms:W3CDTF">2020-12-03T15:41:00Z</dcterms:modified>
</cp:coreProperties>
</file>