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A74FF9" w:rsidRPr="00A74FF9">
        <w:rPr>
          <w:rFonts w:cs="Arial"/>
          <w:b/>
          <w:sz w:val="22"/>
          <w:szCs w:val="22"/>
        </w:rPr>
        <w:t>συντήρησης οπτικοακουστικών μέσων,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4E1248">
        <w:rPr>
          <w:rFonts w:cs="Arial"/>
          <w:b/>
          <w:sz w:val="22"/>
          <w:szCs w:val="22"/>
        </w:rPr>
        <w:t xml:space="preserve">της </w:t>
      </w:r>
      <w:r w:rsidR="00A74FF9" w:rsidRPr="00A74FF9">
        <w:rPr>
          <w:rFonts w:cs="Arial"/>
          <w:b/>
          <w:sz w:val="22"/>
          <w:szCs w:val="22"/>
        </w:rPr>
        <w:t>«συντήρησης οπτικοακουστικών μέσων, του ΓΝΑ ΚΑΤ»</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3"/>
        <w:gridCol w:w="2055"/>
        <w:gridCol w:w="2057"/>
        <w:gridCol w:w="2057"/>
      </w:tblGrid>
      <w:tr w:rsidR="00A74FF9" w:rsidRPr="008351BF" w:rsidTr="00A74FF9">
        <w:tc>
          <w:tcPr>
            <w:tcW w:w="8522" w:type="dxa"/>
            <w:gridSpan w:val="4"/>
          </w:tcPr>
          <w:p w:rsidR="00A74FF9" w:rsidRPr="008351BF" w:rsidRDefault="00A74FF9" w:rsidP="00A74FF9">
            <w:pPr>
              <w:jc w:val="both"/>
              <w:rPr>
                <w:rFonts w:cs="Arial"/>
                <w:b/>
              </w:rPr>
            </w:pPr>
            <w:r w:rsidRPr="008351BF">
              <w:rPr>
                <w:rFonts w:cs="Arial"/>
                <w:b/>
              </w:rPr>
              <w:t>ΟΠΤΙΚΟΑΚΟΥΣΤΙΚΑ ΜΕΣΑ</w:t>
            </w:r>
          </w:p>
          <w:p w:rsidR="00A74FF9" w:rsidRPr="008351BF" w:rsidRDefault="00A74FF9" w:rsidP="00A74FF9">
            <w:pPr>
              <w:rPr>
                <w:rFonts w:cs="Arial"/>
              </w:rPr>
            </w:pPr>
          </w:p>
        </w:tc>
      </w:tr>
      <w:tr w:rsidR="00A74FF9" w:rsidRPr="008351BF" w:rsidTr="00A74FF9">
        <w:tc>
          <w:tcPr>
            <w:tcW w:w="2353" w:type="dxa"/>
          </w:tcPr>
          <w:p w:rsidR="00A74FF9" w:rsidRPr="008351BF" w:rsidRDefault="00A74FF9" w:rsidP="00A74FF9">
            <w:pPr>
              <w:rPr>
                <w:rFonts w:cs="Arial"/>
              </w:rPr>
            </w:pPr>
          </w:p>
        </w:tc>
        <w:tc>
          <w:tcPr>
            <w:tcW w:w="2055" w:type="dxa"/>
          </w:tcPr>
          <w:p w:rsidR="00A74FF9" w:rsidRPr="008351BF" w:rsidRDefault="00A74FF9" w:rsidP="00A74FF9">
            <w:pPr>
              <w:jc w:val="center"/>
              <w:rPr>
                <w:rFonts w:cs="Arial"/>
              </w:rPr>
            </w:pPr>
            <w:r w:rsidRPr="008351BF">
              <w:rPr>
                <w:rFonts w:cs="Arial"/>
              </w:rPr>
              <w:t>Τιμή προ ΦΠΑ</w:t>
            </w:r>
          </w:p>
        </w:tc>
        <w:tc>
          <w:tcPr>
            <w:tcW w:w="2057" w:type="dxa"/>
          </w:tcPr>
          <w:p w:rsidR="00A74FF9" w:rsidRPr="008351BF" w:rsidRDefault="00A74FF9" w:rsidP="00A74FF9">
            <w:pPr>
              <w:jc w:val="center"/>
              <w:rPr>
                <w:rFonts w:cs="Arial"/>
              </w:rPr>
            </w:pPr>
            <w:r w:rsidRPr="008351BF">
              <w:rPr>
                <w:rFonts w:cs="Arial"/>
              </w:rPr>
              <w:t>ΦΠΑ</w:t>
            </w:r>
          </w:p>
        </w:tc>
        <w:tc>
          <w:tcPr>
            <w:tcW w:w="2057" w:type="dxa"/>
          </w:tcPr>
          <w:p w:rsidR="00A74FF9" w:rsidRPr="008351BF" w:rsidRDefault="00A74FF9" w:rsidP="00A74FF9">
            <w:pPr>
              <w:jc w:val="center"/>
              <w:rPr>
                <w:rFonts w:cs="Arial"/>
              </w:rPr>
            </w:pPr>
            <w:r w:rsidRPr="008351BF">
              <w:rPr>
                <w:rFonts w:cs="Arial"/>
              </w:rPr>
              <w:t>Σύνολο</w:t>
            </w:r>
          </w:p>
        </w:tc>
      </w:tr>
      <w:tr w:rsidR="00A74FF9" w:rsidRPr="008351BF" w:rsidTr="00A74FF9">
        <w:trPr>
          <w:trHeight w:hRule="exact" w:val="851"/>
        </w:trPr>
        <w:tc>
          <w:tcPr>
            <w:tcW w:w="2353" w:type="dxa"/>
          </w:tcPr>
          <w:p w:rsidR="00A74FF9" w:rsidRPr="008351BF" w:rsidRDefault="00A74FF9" w:rsidP="00A74FF9">
            <w:pPr>
              <w:rPr>
                <w:rFonts w:cs="Arial"/>
              </w:rPr>
            </w:pPr>
            <w:r w:rsidRPr="008351BF">
              <w:rPr>
                <w:rFonts w:cs="Arial"/>
              </w:rPr>
              <w:t>Κόστος ετήσιας σύμβασης</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r w:rsidR="00A74FF9" w:rsidRPr="008351BF" w:rsidTr="00A74FF9">
        <w:trPr>
          <w:trHeight w:hRule="exact" w:val="851"/>
        </w:trPr>
        <w:tc>
          <w:tcPr>
            <w:tcW w:w="2353" w:type="dxa"/>
          </w:tcPr>
          <w:p w:rsidR="00A74FF9" w:rsidRPr="008351BF" w:rsidRDefault="00A74FF9" w:rsidP="00A74FF9">
            <w:pPr>
              <w:rPr>
                <w:rFonts w:cs="Arial"/>
              </w:rPr>
            </w:pPr>
          </w:p>
          <w:p w:rsidR="00A74FF9" w:rsidRPr="008351BF" w:rsidRDefault="00A74FF9" w:rsidP="00A74FF9">
            <w:pPr>
              <w:rPr>
                <w:rFonts w:cs="Arial"/>
              </w:rPr>
            </w:pPr>
            <w:r w:rsidRPr="008351BF">
              <w:rPr>
                <w:rFonts w:cs="Arial"/>
              </w:rPr>
              <w:t>Κόστος υλικών (Σύνολο Πίνακα 1)</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r w:rsidR="00A74FF9" w:rsidRPr="008351BF" w:rsidTr="00A74FF9">
        <w:trPr>
          <w:trHeight w:hRule="exact" w:val="851"/>
        </w:trPr>
        <w:tc>
          <w:tcPr>
            <w:tcW w:w="2353" w:type="dxa"/>
          </w:tcPr>
          <w:p w:rsidR="00A74FF9" w:rsidRPr="008351BF" w:rsidRDefault="00A74FF9" w:rsidP="00A74FF9">
            <w:pPr>
              <w:rPr>
                <w:rFonts w:cs="Arial"/>
              </w:rPr>
            </w:pPr>
          </w:p>
          <w:p w:rsidR="00A74FF9" w:rsidRPr="008351BF" w:rsidRDefault="00A74FF9" w:rsidP="00A74FF9">
            <w:pPr>
              <w:rPr>
                <w:rFonts w:cs="Arial"/>
                <w:b/>
              </w:rPr>
            </w:pPr>
            <w:r w:rsidRPr="008351BF">
              <w:rPr>
                <w:rFonts w:cs="Arial"/>
                <w:b/>
              </w:rPr>
              <w:t>Γενικό Σύνολο</w:t>
            </w:r>
          </w:p>
        </w:tc>
        <w:tc>
          <w:tcPr>
            <w:tcW w:w="2055"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c>
          <w:tcPr>
            <w:tcW w:w="2057" w:type="dxa"/>
          </w:tcPr>
          <w:p w:rsidR="00A74FF9" w:rsidRPr="008351BF" w:rsidRDefault="00A74FF9" w:rsidP="00A74FF9">
            <w:pPr>
              <w:rPr>
                <w:rFonts w:cs="Arial"/>
              </w:rPr>
            </w:pPr>
          </w:p>
        </w:tc>
      </w:tr>
    </w:tbl>
    <w:p w:rsidR="00A74FF9" w:rsidRDefault="00A74FF9" w:rsidP="00A74FF9">
      <w:pPr>
        <w:jc w:val="both"/>
        <w:rPr>
          <w:rFonts w:cs="Arial"/>
          <w:b/>
          <w:sz w:val="22"/>
          <w:szCs w:val="22"/>
        </w:rPr>
      </w:pPr>
    </w:p>
    <w:p w:rsidR="00C81888" w:rsidRPr="007F04B3" w:rsidRDefault="00C81888" w:rsidP="00C81888">
      <w:pPr>
        <w:jc w:val="both"/>
        <w:rPr>
          <w:rFonts w:cs="Arial"/>
          <w:color w:val="FF0000"/>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4E1248" w:rsidRDefault="004E1248"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A74FF9" w:rsidRPr="00A74FF9">
              <w:rPr>
                <w:rFonts w:cs="Arial"/>
                <w:b/>
              </w:rPr>
              <w:t>συντήρησης οπτικοακουστικών μέσων,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FF9" w:rsidRDefault="00A74FF9">
      <w:r>
        <w:separator/>
      </w:r>
    </w:p>
  </w:endnote>
  <w:endnote w:type="continuationSeparator" w:id="0">
    <w:p w:rsidR="00A74FF9" w:rsidRDefault="00A74FF9">
      <w:r>
        <w:continuationSeparator/>
      </w:r>
    </w:p>
  </w:endnote>
  <w:endnote w:id="1">
    <w:p w:rsidR="00A74FF9" w:rsidRPr="00382028" w:rsidRDefault="00A74FF9" w:rsidP="00C81888">
      <w:pPr>
        <w:pStyle w:val="af"/>
      </w:pPr>
    </w:p>
  </w:endnote>
  <w:endnote w:id="2">
    <w:p w:rsidR="00A74FF9" w:rsidRDefault="00A74FF9"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A74FF9" w:rsidRDefault="00A74FF9"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74FF9" w:rsidRDefault="00A74FF9"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74FF9" w:rsidRDefault="00A74FF9"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74FF9" w:rsidRDefault="00A74FF9"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A74FF9" w:rsidRDefault="00A74FF9"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A74FF9" w:rsidRDefault="00A74FF9"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A74FF9" w:rsidRDefault="00A74FF9"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A74FF9" w:rsidRDefault="00A74FF9"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74FF9" w:rsidRDefault="00A74FF9"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74FF9" w:rsidRDefault="00A74FF9"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A74FF9" w:rsidRDefault="00A74FF9"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A74FF9" w:rsidRDefault="00A74FF9"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A74FF9" w:rsidRDefault="00A74FF9"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74FF9" w:rsidRDefault="00A74FF9"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74FF9" w:rsidRDefault="00A74FF9"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74FF9" w:rsidRDefault="00A74FF9"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74FF9" w:rsidRDefault="00A74FF9" w:rsidP="00F66FB7">
      <w:pPr>
        <w:pStyle w:val="af"/>
        <w:tabs>
          <w:tab w:val="left" w:pos="284"/>
        </w:tabs>
        <w:ind w:firstLine="0"/>
      </w:pPr>
      <w:r>
        <w:rPr>
          <w:rStyle w:val="af3"/>
        </w:rPr>
        <w:endnoteRef/>
      </w:r>
      <w:r>
        <w:tab/>
        <w:t>Επαναλάβετε όσες φορές χρειάζεται.</w:t>
      </w:r>
    </w:p>
  </w:endnote>
  <w:endnote w:id="17">
    <w:p w:rsidR="00A74FF9" w:rsidRDefault="00A74FF9" w:rsidP="00F66FB7">
      <w:pPr>
        <w:pStyle w:val="af"/>
        <w:tabs>
          <w:tab w:val="left" w:pos="284"/>
        </w:tabs>
        <w:ind w:firstLine="0"/>
      </w:pPr>
      <w:r>
        <w:rPr>
          <w:rStyle w:val="af3"/>
        </w:rPr>
        <w:endnoteRef/>
      </w:r>
      <w:r>
        <w:tab/>
        <w:t>Επαναλάβετε όσες φορές χρειάζεται.</w:t>
      </w:r>
    </w:p>
  </w:endnote>
  <w:endnote w:id="18">
    <w:p w:rsidR="00A74FF9" w:rsidRDefault="00A74FF9" w:rsidP="00F66FB7">
      <w:pPr>
        <w:pStyle w:val="af"/>
        <w:tabs>
          <w:tab w:val="left" w:pos="284"/>
        </w:tabs>
        <w:ind w:firstLine="0"/>
      </w:pPr>
      <w:r>
        <w:rPr>
          <w:rStyle w:val="af3"/>
        </w:rPr>
        <w:endnoteRef/>
      </w:r>
      <w:r>
        <w:tab/>
        <w:t>Επαναλάβετε όσες φορές χρειάζεται.</w:t>
      </w:r>
    </w:p>
  </w:endnote>
  <w:endnote w:id="19">
    <w:p w:rsidR="00A74FF9" w:rsidRDefault="00A74FF9"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74FF9" w:rsidRDefault="00A74FF9"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74FF9" w:rsidRDefault="00A74FF9"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74FF9" w:rsidRDefault="00A74FF9"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74FF9" w:rsidRDefault="00A74FF9" w:rsidP="00F66FB7">
      <w:pPr>
        <w:pStyle w:val="af"/>
        <w:tabs>
          <w:tab w:val="left" w:pos="284"/>
        </w:tabs>
        <w:ind w:firstLine="0"/>
      </w:pPr>
      <w:r>
        <w:rPr>
          <w:rStyle w:val="af3"/>
        </w:rPr>
        <w:endnoteRef/>
      </w:r>
      <w:r>
        <w:tab/>
        <w:t>Επαναλάβετε όσες φορές χρειάζεται.</w:t>
      </w:r>
    </w:p>
  </w:endnote>
  <w:endnote w:id="24">
    <w:p w:rsidR="00A74FF9" w:rsidRDefault="00A74FF9"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74FF9" w:rsidRDefault="00A74FF9"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A74FF9" w:rsidRDefault="00A74FF9" w:rsidP="00F66FB7">
      <w:pPr>
        <w:pStyle w:val="af"/>
        <w:tabs>
          <w:tab w:val="left" w:pos="284"/>
        </w:tabs>
        <w:ind w:firstLine="0"/>
      </w:pPr>
      <w:r>
        <w:rPr>
          <w:rStyle w:val="af3"/>
        </w:rPr>
        <w:endnoteRef/>
      </w:r>
      <w:r>
        <w:tab/>
        <w:t>Άρθρο 73 παρ. 5.</w:t>
      </w:r>
    </w:p>
  </w:endnote>
  <w:endnote w:id="27">
    <w:p w:rsidR="00A74FF9" w:rsidRDefault="00A74FF9"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74FF9" w:rsidRDefault="00A74FF9"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A74FF9" w:rsidRDefault="00A74FF9"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A74FF9" w:rsidRDefault="00A74FF9"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74FF9" w:rsidRDefault="00A74FF9"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74FF9" w:rsidRDefault="00A74FF9"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A74FF9" w:rsidRDefault="00A74FF9"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A74FF9" w:rsidRDefault="00A74FF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A74FF9" w:rsidRDefault="00A74FF9"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A74FF9" w:rsidRDefault="00A74FF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A74FF9" w:rsidRDefault="00A74FF9"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A74FF9" w:rsidRDefault="00A74FF9"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A74FF9" w:rsidRDefault="00A74FF9"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A74FF9" w:rsidRDefault="00A74FF9"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A74FF9" w:rsidRDefault="00A74FF9"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A74FF9" w:rsidRDefault="00A74FF9"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A74FF9" w:rsidRDefault="00A74FF9"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F9" w:rsidRDefault="008B6FBC" w:rsidP="007A1F31">
    <w:pPr>
      <w:pStyle w:val="a3"/>
      <w:framePr w:wrap="around" w:vAnchor="text" w:hAnchor="margin" w:xAlign="center" w:y="1"/>
      <w:rPr>
        <w:rStyle w:val="a4"/>
      </w:rPr>
    </w:pPr>
    <w:r>
      <w:rPr>
        <w:rStyle w:val="a4"/>
      </w:rPr>
      <w:fldChar w:fldCharType="begin"/>
    </w:r>
    <w:r w:rsidR="00A74FF9">
      <w:rPr>
        <w:rStyle w:val="a4"/>
      </w:rPr>
      <w:instrText xml:space="preserve">PAGE  </w:instrText>
    </w:r>
    <w:r>
      <w:rPr>
        <w:rStyle w:val="a4"/>
      </w:rPr>
      <w:fldChar w:fldCharType="end"/>
    </w:r>
  </w:p>
  <w:p w:rsidR="00A74FF9" w:rsidRDefault="00A74FF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F9" w:rsidRPr="00594977" w:rsidRDefault="008B6FBC"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A74FF9" w:rsidRPr="00594977">
      <w:rPr>
        <w:rStyle w:val="a4"/>
        <w:rFonts w:cs="Arial"/>
        <w:sz w:val="22"/>
        <w:szCs w:val="22"/>
      </w:rPr>
      <w:instrText xml:space="preserve">PAGE  </w:instrText>
    </w:r>
    <w:r w:rsidRPr="00594977">
      <w:rPr>
        <w:rStyle w:val="a4"/>
        <w:rFonts w:cs="Arial"/>
        <w:sz w:val="22"/>
        <w:szCs w:val="22"/>
      </w:rPr>
      <w:fldChar w:fldCharType="separate"/>
    </w:r>
    <w:r w:rsidR="009F77FB">
      <w:rPr>
        <w:rStyle w:val="a4"/>
        <w:rFonts w:cs="Arial"/>
        <w:noProof/>
        <w:sz w:val="22"/>
        <w:szCs w:val="22"/>
      </w:rPr>
      <w:t>2</w:t>
    </w:r>
    <w:r w:rsidRPr="00594977">
      <w:rPr>
        <w:rStyle w:val="a4"/>
        <w:rFonts w:cs="Arial"/>
        <w:sz w:val="22"/>
        <w:szCs w:val="22"/>
      </w:rPr>
      <w:fldChar w:fldCharType="end"/>
    </w:r>
  </w:p>
  <w:p w:rsidR="00A74FF9" w:rsidRDefault="00A74FF9"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FF9" w:rsidRDefault="00A74FF9">
      <w:r>
        <w:separator/>
      </w:r>
    </w:p>
  </w:footnote>
  <w:footnote w:type="continuationSeparator" w:id="0">
    <w:p w:rsidR="00A74FF9" w:rsidRDefault="00A74F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6">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
  </w:num>
  <w:num w:numId="4">
    <w:abstractNumId w:val="21"/>
  </w:num>
  <w:num w:numId="5">
    <w:abstractNumId w:val="19"/>
  </w:num>
  <w:num w:numId="6">
    <w:abstractNumId w:val="13"/>
  </w:num>
  <w:num w:numId="7">
    <w:abstractNumId w:val="7"/>
  </w:num>
  <w:num w:numId="8">
    <w:abstractNumId w:val="22"/>
  </w:num>
  <w:num w:numId="9">
    <w:abstractNumId w:val="8"/>
  </w:num>
  <w:num w:numId="10">
    <w:abstractNumId w:val="20"/>
  </w:num>
  <w:num w:numId="11">
    <w:abstractNumId w:val="3"/>
  </w:num>
  <w:num w:numId="12">
    <w:abstractNumId w:val="25"/>
  </w:num>
  <w:num w:numId="13">
    <w:abstractNumId w:val="6"/>
  </w:num>
  <w:num w:numId="14">
    <w:abstractNumId w:val="26"/>
  </w:num>
  <w:num w:numId="15">
    <w:abstractNumId w:val="15"/>
  </w:num>
  <w:num w:numId="16">
    <w:abstractNumId w:val="28"/>
  </w:num>
  <w:num w:numId="17">
    <w:abstractNumId w:val="12"/>
  </w:num>
  <w:num w:numId="18">
    <w:abstractNumId w:val="4"/>
  </w:num>
  <w:num w:numId="19">
    <w:abstractNumId w:val="1"/>
  </w:num>
  <w:num w:numId="20">
    <w:abstractNumId w:val="0"/>
  </w:num>
  <w:num w:numId="21">
    <w:abstractNumId w:val="14"/>
  </w:num>
  <w:num w:numId="22">
    <w:abstractNumId w:val="11"/>
  </w:num>
  <w:num w:numId="23">
    <w:abstractNumId w:val="10"/>
  </w:num>
  <w:num w:numId="24">
    <w:abstractNumId w:val="16"/>
  </w:num>
  <w:num w:numId="25">
    <w:abstractNumId w:val="9"/>
  </w:num>
  <w:num w:numId="26">
    <w:abstractNumId w:val="17"/>
  </w:num>
  <w:num w:numId="27">
    <w:abstractNumId w:val="27"/>
  </w:num>
  <w:num w:numId="28">
    <w:abstractNumId w:val="24"/>
  </w:num>
  <w:num w:numId="29">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4562"/>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90DBC"/>
    <w:rsid w:val="004A211F"/>
    <w:rsid w:val="004A27B3"/>
    <w:rsid w:val="004A3C0D"/>
    <w:rsid w:val="004A3F3F"/>
    <w:rsid w:val="004A6B50"/>
    <w:rsid w:val="004B1612"/>
    <w:rsid w:val="004B2C16"/>
    <w:rsid w:val="004B6BD1"/>
    <w:rsid w:val="004B6EB2"/>
    <w:rsid w:val="004C1832"/>
    <w:rsid w:val="004C23FA"/>
    <w:rsid w:val="004C2B7F"/>
    <w:rsid w:val="004D252E"/>
    <w:rsid w:val="004D64DA"/>
    <w:rsid w:val="004E1196"/>
    <w:rsid w:val="004E1248"/>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2A"/>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D7489"/>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91086"/>
    <w:rsid w:val="006938A0"/>
    <w:rsid w:val="00693C97"/>
    <w:rsid w:val="00696459"/>
    <w:rsid w:val="00696504"/>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B6FBC"/>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EFA"/>
    <w:rsid w:val="009F279E"/>
    <w:rsid w:val="009F3916"/>
    <w:rsid w:val="009F6B5E"/>
    <w:rsid w:val="009F77FB"/>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A13"/>
    <w:rsid w:val="00A87DAE"/>
    <w:rsid w:val="00A91249"/>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471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0023C-8575-444A-9A16-99632F726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3910</Words>
  <Characters>24205</Characters>
  <Application>Microsoft Office Word</Application>
  <DocSecurity>0</DocSecurity>
  <Lines>201</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2021-01-26T09:49:00Z</cp:lastPrinted>
  <dcterms:created xsi:type="dcterms:W3CDTF">2021-02-23T11:51:00Z</dcterms:created>
  <dcterms:modified xsi:type="dcterms:W3CDTF">2021-02-23T11:52:00Z</dcterms:modified>
</cp:coreProperties>
</file>