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F042" w14:textId="3481540F" w:rsidR="00D54935" w:rsidRDefault="009A745D" w:rsidP="00854A84">
      <w:pPr>
        <w:spacing w:after="0"/>
        <w:jc w:val="center"/>
      </w:pPr>
      <w:r>
        <w:rPr>
          <w:noProof/>
        </w:rPr>
        <w:drawing>
          <wp:inline distT="0" distB="0" distL="0" distR="0" wp14:anchorId="608283E3" wp14:editId="0A0A7D66">
            <wp:extent cx="4103391" cy="949525"/>
            <wp:effectExtent l="0" t="0" r="0" b="0"/>
            <wp:docPr id="1164519232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19232" name="Picture 1" descr="Blue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657" cy="95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DBF37" w14:textId="77777777" w:rsidR="004C7315" w:rsidRDefault="004C7315" w:rsidP="004C7315">
      <w:pPr>
        <w:spacing w:after="0" w:line="240" w:lineRule="auto"/>
        <w:jc w:val="center"/>
      </w:pPr>
    </w:p>
    <w:p w14:paraId="6EED4D09" w14:textId="7E513F02" w:rsidR="00CB7281" w:rsidRPr="002E5ACF" w:rsidRDefault="00CB7281" w:rsidP="00177BD9">
      <w:pPr>
        <w:spacing w:after="0"/>
        <w:jc w:val="both"/>
        <w:rPr>
          <w:bCs/>
          <w:sz w:val="24"/>
          <w:szCs w:val="24"/>
        </w:rPr>
      </w:pPr>
      <w:r w:rsidRPr="002E5ACF">
        <w:rPr>
          <w:b/>
          <w:bCs/>
          <w:sz w:val="24"/>
          <w:szCs w:val="24"/>
        </w:rPr>
        <w:t>Τίτλος Πράξης</w:t>
      </w:r>
      <w:r w:rsidRPr="002E5ACF">
        <w:rPr>
          <w:bCs/>
          <w:sz w:val="24"/>
          <w:szCs w:val="24"/>
        </w:rPr>
        <w:t>: «</w:t>
      </w:r>
      <w:r w:rsidR="004638F2" w:rsidRPr="004638F2">
        <w:rPr>
          <w:b/>
          <w:bCs/>
          <w:sz w:val="24"/>
          <w:szCs w:val="24"/>
        </w:rPr>
        <w:t>Δράσεις ενεργειακής αναβάθμισης και εξοικονόμησης ενέργειας του ΓΝΑ «ΚΑΤ» - Β' ΦΑΣΗ</w:t>
      </w:r>
      <w:r w:rsidR="00521C54">
        <w:rPr>
          <w:b/>
          <w:bCs/>
          <w:sz w:val="24"/>
          <w:szCs w:val="24"/>
        </w:rPr>
        <w:t>» (</w:t>
      </w:r>
      <w:r w:rsidRPr="00020C2D">
        <w:rPr>
          <w:b/>
          <w:bCs/>
          <w:sz w:val="24"/>
          <w:szCs w:val="24"/>
        </w:rPr>
        <w:t>Κωδικό</w:t>
      </w:r>
      <w:r w:rsidR="00521C54">
        <w:rPr>
          <w:b/>
          <w:bCs/>
          <w:sz w:val="24"/>
          <w:szCs w:val="24"/>
        </w:rPr>
        <w:t>ς</w:t>
      </w:r>
      <w:r w:rsidRPr="00020C2D">
        <w:rPr>
          <w:b/>
          <w:bCs/>
          <w:sz w:val="24"/>
          <w:szCs w:val="24"/>
        </w:rPr>
        <w:t xml:space="preserve"> ΟΠΣ</w:t>
      </w:r>
      <w:r w:rsidR="00521C54" w:rsidRPr="00521C54">
        <w:rPr>
          <w:b/>
          <w:bCs/>
          <w:sz w:val="24"/>
          <w:szCs w:val="24"/>
        </w:rPr>
        <w:t>:</w:t>
      </w:r>
      <w:r w:rsidRPr="00020C2D">
        <w:rPr>
          <w:b/>
          <w:bCs/>
          <w:sz w:val="24"/>
          <w:szCs w:val="24"/>
        </w:rPr>
        <w:t xml:space="preserve"> </w:t>
      </w:r>
      <w:r w:rsidR="004638F2" w:rsidRPr="004638F2">
        <w:rPr>
          <w:b/>
          <w:bCs/>
          <w:sz w:val="24"/>
          <w:szCs w:val="24"/>
        </w:rPr>
        <w:t>6019436</w:t>
      </w:r>
      <w:r w:rsidR="00521C54">
        <w:rPr>
          <w:b/>
          <w:bCs/>
          <w:sz w:val="24"/>
          <w:szCs w:val="24"/>
        </w:rPr>
        <w:t>)</w:t>
      </w:r>
      <w:r w:rsidRPr="00020C2D">
        <w:rPr>
          <w:b/>
          <w:bCs/>
          <w:sz w:val="24"/>
          <w:szCs w:val="24"/>
        </w:rPr>
        <w:t xml:space="preserve"> στο </w:t>
      </w:r>
      <w:r w:rsidR="00177BD9">
        <w:rPr>
          <w:b/>
          <w:bCs/>
          <w:sz w:val="24"/>
          <w:szCs w:val="24"/>
        </w:rPr>
        <w:t>Πρόγραμμα</w:t>
      </w:r>
      <w:r w:rsidRPr="00020C2D">
        <w:rPr>
          <w:b/>
          <w:bCs/>
          <w:sz w:val="24"/>
          <w:szCs w:val="24"/>
        </w:rPr>
        <w:t xml:space="preserve"> </w:t>
      </w:r>
      <w:r w:rsidR="00177BD9" w:rsidRPr="00177BD9">
        <w:rPr>
          <w:b/>
          <w:bCs/>
          <w:sz w:val="24"/>
          <w:szCs w:val="24"/>
        </w:rPr>
        <w:t>«Περιβάλλον και</w:t>
      </w:r>
      <w:r w:rsidR="00177BD9">
        <w:rPr>
          <w:b/>
          <w:bCs/>
          <w:sz w:val="24"/>
          <w:szCs w:val="24"/>
        </w:rPr>
        <w:t xml:space="preserve"> </w:t>
      </w:r>
      <w:r w:rsidR="00177BD9" w:rsidRPr="00177BD9">
        <w:rPr>
          <w:b/>
          <w:bCs/>
          <w:sz w:val="24"/>
          <w:szCs w:val="24"/>
        </w:rPr>
        <w:t>Κλιματική Αλλαγή 2021-2027»</w:t>
      </w:r>
    </w:p>
    <w:p w14:paraId="20B14AFB" w14:textId="77777777" w:rsidR="00CB7281" w:rsidRPr="002E5ACF" w:rsidRDefault="00CB7281" w:rsidP="00CB7281">
      <w:pPr>
        <w:spacing w:after="0" w:line="240" w:lineRule="auto"/>
        <w:ind w:left="426"/>
        <w:jc w:val="both"/>
        <w:rPr>
          <w:bCs/>
          <w:sz w:val="24"/>
          <w:szCs w:val="24"/>
        </w:rPr>
      </w:pPr>
    </w:p>
    <w:p w14:paraId="4C964AA3" w14:textId="6D4C5CE1" w:rsidR="00CB7281" w:rsidRPr="002E5ACF" w:rsidRDefault="00CB7281" w:rsidP="00CB7281">
      <w:pPr>
        <w:spacing w:after="0" w:line="240" w:lineRule="auto"/>
        <w:jc w:val="both"/>
        <w:rPr>
          <w:b/>
          <w:bCs/>
          <w:sz w:val="24"/>
          <w:szCs w:val="24"/>
        </w:rPr>
      </w:pPr>
      <w:r w:rsidRPr="002E5ACF">
        <w:rPr>
          <w:b/>
          <w:bCs/>
          <w:sz w:val="24"/>
          <w:szCs w:val="24"/>
        </w:rPr>
        <w:t>Η Πράξη συγχρηματοδοτείται από το Ευρωπαϊκό Ταμείο Περιφερειακής Ανάπτυξης</w:t>
      </w:r>
    </w:p>
    <w:p w14:paraId="3CBA25AF" w14:textId="77777777" w:rsidR="00CB7281" w:rsidRPr="002E5ACF" w:rsidRDefault="00CB7281" w:rsidP="00CB7281">
      <w:pPr>
        <w:spacing w:after="0" w:line="240" w:lineRule="auto"/>
        <w:ind w:left="426"/>
        <w:jc w:val="both"/>
        <w:rPr>
          <w:bCs/>
          <w:sz w:val="24"/>
          <w:szCs w:val="24"/>
        </w:rPr>
      </w:pPr>
    </w:p>
    <w:p w14:paraId="4C447594" w14:textId="62A1570B" w:rsidR="00CB7281" w:rsidRPr="002E5ACF" w:rsidRDefault="00CB7281" w:rsidP="00CB7281">
      <w:pPr>
        <w:spacing w:after="0" w:line="240" w:lineRule="auto"/>
        <w:jc w:val="both"/>
        <w:rPr>
          <w:b/>
          <w:bCs/>
          <w:sz w:val="24"/>
          <w:szCs w:val="24"/>
        </w:rPr>
      </w:pPr>
      <w:r w:rsidRPr="002E5ACF">
        <w:rPr>
          <w:b/>
          <w:bCs/>
          <w:sz w:val="24"/>
          <w:szCs w:val="24"/>
        </w:rPr>
        <w:t xml:space="preserve">Επιλέξιμος Προϋπολογισμός </w:t>
      </w:r>
      <w:r w:rsidR="00177BD9">
        <w:rPr>
          <w:b/>
          <w:bCs/>
          <w:sz w:val="24"/>
          <w:szCs w:val="24"/>
        </w:rPr>
        <w:t>Β’ Φάσης</w:t>
      </w:r>
      <w:r w:rsidRPr="002E5ACF">
        <w:rPr>
          <w:b/>
          <w:bCs/>
          <w:sz w:val="24"/>
          <w:szCs w:val="24"/>
        </w:rPr>
        <w:t xml:space="preserve">: </w:t>
      </w:r>
      <w:r w:rsidR="004638F2" w:rsidRPr="004638F2">
        <w:rPr>
          <w:b/>
          <w:bCs/>
          <w:sz w:val="24"/>
          <w:szCs w:val="24"/>
        </w:rPr>
        <w:t>3.908.252,67</w:t>
      </w:r>
      <w:r w:rsidR="00715672">
        <w:rPr>
          <w:b/>
          <w:bCs/>
          <w:sz w:val="24"/>
          <w:szCs w:val="24"/>
        </w:rPr>
        <w:t xml:space="preserve"> </w:t>
      </w:r>
      <w:r w:rsidRPr="002E5ACF">
        <w:rPr>
          <w:b/>
          <w:bCs/>
          <w:sz w:val="24"/>
          <w:szCs w:val="24"/>
        </w:rPr>
        <w:t>€</w:t>
      </w:r>
    </w:p>
    <w:p w14:paraId="795F81C8" w14:textId="77777777" w:rsidR="00CB7281" w:rsidRPr="002E5ACF" w:rsidRDefault="00CB7281" w:rsidP="00CB7281">
      <w:pPr>
        <w:spacing w:after="0" w:line="240" w:lineRule="auto"/>
        <w:ind w:left="426"/>
        <w:jc w:val="both"/>
        <w:rPr>
          <w:bCs/>
          <w:sz w:val="24"/>
          <w:szCs w:val="24"/>
        </w:rPr>
      </w:pPr>
    </w:p>
    <w:p w14:paraId="5862E3FB" w14:textId="77777777" w:rsidR="004638F2" w:rsidRPr="00622ED2" w:rsidRDefault="004638F2" w:rsidP="004638F2">
      <w:pPr>
        <w:spacing w:line="240" w:lineRule="auto"/>
        <w:jc w:val="both"/>
        <w:rPr>
          <w:sz w:val="24"/>
          <w:szCs w:val="24"/>
          <w:u w:val="single"/>
        </w:rPr>
      </w:pPr>
      <w:r w:rsidRPr="00622ED2">
        <w:rPr>
          <w:sz w:val="24"/>
          <w:szCs w:val="24"/>
          <w:u w:val="single"/>
        </w:rPr>
        <w:t>Συνοπτική Περιγραφή:</w:t>
      </w:r>
    </w:p>
    <w:p w14:paraId="64D0EBB3" w14:textId="2E2EF28E" w:rsidR="004638F2" w:rsidRDefault="004638F2" w:rsidP="004638F2">
      <w:pPr>
        <w:spacing w:after="120"/>
        <w:jc w:val="both"/>
        <w:rPr>
          <w:bCs/>
          <w:sz w:val="24"/>
          <w:szCs w:val="24"/>
        </w:rPr>
      </w:pPr>
      <w:r w:rsidRPr="002E5ACF">
        <w:rPr>
          <w:bCs/>
          <w:sz w:val="24"/>
          <w:szCs w:val="24"/>
        </w:rPr>
        <w:t xml:space="preserve">Η Πράξη </w:t>
      </w:r>
      <w:r w:rsidRPr="00A527F2">
        <w:rPr>
          <w:bCs/>
          <w:sz w:val="24"/>
          <w:szCs w:val="24"/>
        </w:rPr>
        <w:t>«</w:t>
      </w:r>
      <w:r w:rsidRPr="004638F2">
        <w:rPr>
          <w:bCs/>
          <w:sz w:val="24"/>
          <w:szCs w:val="24"/>
        </w:rPr>
        <w:t>Δράσεις ενεργειακής αναβάθμισης και εξοικονόμησης ενέργειας του ΓΝΑ «ΚΑΤ» - Β' ΦΑΣΗ</w:t>
      </w:r>
      <w:r w:rsidRPr="00A527F2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Pr="001974E4">
        <w:rPr>
          <w:bCs/>
          <w:sz w:val="24"/>
          <w:szCs w:val="24"/>
        </w:rPr>
        <w:t xml:space="preserve">άπτεται της υλοποίησης </w:t>
      </w:r>
      <w:proofErr w:type="spellStart"/>
      <w:r w:rsidRPr="001974E4">
        <w:rPr>
          <w:bCs/>
          <w:sz w:val="24"/>
          <w:szCs w:val="24"/>
        </w:rPr>
        <w:t>στοχευμένων</w:t>
      </w:r>
      <w:proofErr w:type="spellEnd"/>
      <w:r w:rsidRPr="001974E4">
        <w:rPr>
          <w:bCs/>
          <w:sz w:val="24"/>
          <w:szCs w:val="24"/>
        </w:rPr>
        <w:t xml:space="preserve"> παρεμβάσεων ενεργειακής αναβάθμισης και εξοικονόμησης ενέργειας </w:t>
      </w:r>
      <w:r>
        <w:rPr>
          <w:bCs/>
          <w:sz w:val="24"/>
          <w:szCs w:val="24"/>
        </w:rPr>
        <w:t>και</w:t>
      </w:r>
      <w:r w:rsidRPr="001974E4">
        <w:rPr>
          <w:bCs/>
          <w:sz w:val="24"/>
          <w:szCs w:val="24"/>
        </w:rPr>
        <w:t xml:space="preserve"> αφορά </w:t>
      </w:r>
      <w:r>
        <w:rPr>
          <w:bCs/>
          <w:sz w:val="24"/>
          <w:szCs w:val="24"/>
        </w:rPr>
        <w:t>σ</w:t>
      </w:r>
      <w:r w:rsidRPr="001974E4">
        <w:rPr>
          <w:bCs/>
          <w:sz w:val="24"/>
          <w:szCs w:val="24"/>
        </w:rPr>
        <w:t>το κεντρικό κτήριο του Νοσοκομείου</w:t>
      </w:r>
      <w:r>
        <w:rPr>
          <w:bCs/>
          <w:sz w:val="24"/>
          <w:szCs w:val="24"/>
        </w:rPr>
        <w:t>.</w:t>
      </w:r>
    </w:p>
    <w:p w14:paraId="3DEF11DC" w14:textId="77777777" w:rsidR="004638F2" w:rsidRPr="001974E4" w:rsidRDefault="004638F2" w:rsidP="004638F2">
      <w:pPr>
        <w:spacing w:after="0"/>
        <w:jc w:val="both"/>
        <w:rPr>
          <w:bCs/>
          <w:sz w:val="24"/>
          <w:szCs w:val="24"/>
        </w:rPr>
      </w:pPr>
      <w:r w:rsidRPr="001974E4">
        <w:rPr>
          <w:bCs/>
          <w:sz w:val="24"/>
          <w:szCs w:val="24"/>
        </w:rPr>
        <w:t>Το εν λόγω κτήριο, μέσα από την υλοποίηση των προτεινόμενων παρεμβάσεων θα αναβαθμίσει την υφιστάμενη ενεργειακή</w:t>
      </w:r>
      <w:r>
        <w:rPr>
          <w:bCs/>
          <w:sz w:val="24"/>
          <w:szCs w:val="24"/>
        </w:rPr>
        <w:t xml:space="preserve"> </w:t>
      </w:r>
      <w:r w:rsidRPr="001974E4">
        <w:rPr>
          <w:bCs/>
          <w:sz w:val="24"/>
          <w:szCs w:val="24"/>
        </w:rPr>
        <w:t>κατηγορία του (Ε’) κατά 3 ενεργειακές κατηγορίες και θα κατατάσσεται πλέον στην ενεργειακή κατηγορία Β’, επιτυγχάνοντας</w:t>
      </w:r>
      <w:r>
        <w:rPr>
          <w:bCs/>
          <w:sz w:val="24"/>
          <w:szCs w:val="24"/>
        </w:rPr>
        <w:t xml:space="preserve"> </w:t>
      </w:r>
      <w:r w:rsidRPr="001974E4">
        <w:rPr>
          <w:bCs/>
          <w:sz w:val="24"/>
          <w:szCs w:val="24"/>
        </w:rPr>
        <w:t>κατ’ αυτόν τον τρόπο τον ελάχιστα ενεργειακό στόχο που θέτει η πρόσκληση.</w:t>
      </w:r>
    </w:p>
    <w:p w14:paraId="178D0AFA" w14:textId="77777777" w:rsidR="004638F2" w:rsidRDefault="004638F2" w:rsidP="004638F2">
      <w:pPr>
        <w:spacing w:before="120" w:after="120"/>
        <w:jc w:val="both"/>
        <w:rPr>
          <w:bCs/>
          <w:sz w:val="24"/>
          <w:szCs w:val="24"/>
        </w:rPr>
      </w:pPr>
      <w:r w:rsidRPr="00EB4EF6">
        <w:rPr>
          <w:bCs/>
          <w:sz w:val="24"/>
          <w:szCs w:val="24"/>
        </w:rPr>
        <w:t xml:space="preserve">Η υλοποίηση του έργου θα συμβάλλει καθοριστικά: </w:t>
      </w:r>
    </w:p>
    <w:p w14:paraId="18EADB6F" w14:textId="77777777" w:rsidR="004638F2" w:rsidRDefault="004638F2" w:rsidP="004445DF">
      <w:pPr>
        <w:pStyle w:val="ListParagraph"/>
        <w:numPr>
          <w:ilvl w:val="0"/>
          <w:numId w:val="7"/>
        </w:numPr>
        <w:spacing w:after="40" w:line="240" w:lineRule="auto"/>
        <w:ind w:left="714" w:hanging="357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Στη </w:t>
      </w:r>
      <w:r w:rsidRPr="001A63B5">
        <w:rPr>
          <w:bCs/>
          <w:sz w:val="24"/>
          <w:szCs w:val="24"/>
        </w:rPr>
        <w:t xml:space="preserve">σημαντική </w:t>
      </w:r>
      <w:r w:rsidRPr="001A63B5">
        <w:rPr>
          <w:b/>
          <w:sz w:val="24"/>
          <w:szCs w:val="24"/>
        </w:rPr>
        <w:t>μείωση του ενεργειακού αποτυπώματος</w:t>
      </w:r>
      <w:r w:rsidRPr="001A63B5">
        <w:rPr>
          <w:bCs/>
          <w:sz w:val="24"/>
          <w:szCs w:val="24"/>
        </w:rPr>
        <w:t xml:space="preserve"> του Νοσοκομείου</w:t>
      </w:r>
      <w:r>
        <w:rPr>
          <w:bCs/>
          <w:sz w:val="24"/>
          <w:szCs w:val="24"/>
        </w:rPr>
        <w:t>,</w:t>
      </w:r>
    </w:p>
    <w:p w14:paraId="04F0F729" w14:textId="77777777" w:rsidR="004638F2" w:rsidRDefault="004638F2" w:rsidP="004445DF">
      <w:pPr>
        <w:pStyle w:val="ListParagraph"/>
        <w:numPr>
          <w:ilvl w:val="0"/>
          <w:numId w:val="7"/>
        </w:numPr>
        <w:spacing w:after="40" w:line="240" w:lineRule="auto"/>
        <w:ind w:left="714" w:hanging="357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Στην </w:t>
      </w:r>
      <w:r w:rsidRPr="001A63B5">
        <w:rPr>
          <w:b/>
          <w:sz w:val="24"/>
          <w:szCs w:val="24"/>
        </w:rPr>
        <w:t>εξοικονόμηση ενέργειας</w:t>
      </w:r>
      <w:r w:rsidRPr="001A63B5">
        <w:rPr>
          <w:bCs/>
          <w:sz w:val="24"/>
          <w:szCs w:val="24"/>
        </w:rPr>
        <w:t xml:space="preserve">, </w:t>
      </w:r>
    </w:p>
    <w:p w14:paraId="2B469E76" w14:textId="77777777" w:rsidR="004638F2" w:rsidRDefault="004638F2" w:rsidP="004445DF">
      <w:pPr>
        <w:pStyle w:val="ListParagraph"/>
        <w:numPr>
          <w:ilvl w:val="0"/>
          <w:numId w:val="7"/>
        </w:numPr>
        <w:spacing w:after="40" w:line="240" w:lineRule="auto"/>
        <w:ind w:left="714" w:hanging="357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Στην</w:t>
      </w:r>
      <w:r w:rsidRPr="001A63B5">
        <w:rPr>
          <w:bCs/>
          <w:sz w:val="24"/>
          <w:szCs w:val="24"/>
        </w:rPr>
        <w:t xml:space="preserve"> </w:t>
      </w:r>
      <w:r w:rsidRPr="001A63B5">
        <w:rPr>
          <w:b/>
          <w:sz w:val="24"/>
          <w:szCs w:val="24"/>
        </w:rPr>
        <w:t>βελτίωση της ενεργειακής απόδοσης</w:t>
      </w:r>
      <w:r>
        <w:rPr>
          <w:bCs/>
          <w:sz w:val="24"/>
          <w:szCs w:val="24"/>
        </w:rPr>
        <w:t>,</w:t>
      </w:r>
      <w:r w:rsidRPr="001A63B5">
        <w:rPr>
          <w:bCs/>
          <w:sz w:val="24"/>
          <w:szCs w:val="24"/>
        </w:rPr>
        <w:t xml:space="preserve"> </w:t>
      </w:r>
    </w:p>
    <w:p w14:paraId="4F39E20B" w14:textId="77777777" w:rsidR="004638F2" w:rsidRDefault="004638F2" w:rsidP="004445DF">
      <w:pPr>
        <w:pStyle w:val="ListParagraph"/>
        <w:numPr>
          <w:ilvl w:val="0"/>
          <w:numId w:val="7"/>
        </w:numPr>
        <w:spacing w:after="40" w:line="240" w:lineRule="auto"/>
        <w:ind w:left="714" w:hanging="357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Στην</w:t>
      </w:r>
      <w:r w:rsidRPr="001A63B5">
        <w:rPr>
          <w:bCs/>
          <w:sz w:val="24"/>
          <w:szCs w:val="24"/>
        </w:rPr>
        <w:t xml:space="preserve"> περαιτέρω συμβολή στην </w:t>
      </w:r>
      <w:r w:rsidRPr="001A63B5">
        <w:rPr>
          <w:b/>
          <w:sz w:val="24"/>
          <w:szCs w:val="24"/>
        </w:rPr>
        <w:t>προστασία του περιβάλλοντος</w:t>
      </w:r>
      <w:r>
        <w:rPr>
          <w:bCs/>
          <w:sz w:val="24"/>
          <w:szCs w:val="24"/>
        </w:rPr>
        <w:t>, και</w:t>
      </w:r>
    </w:p>
    <w:p w14:paraId="7AA19D47" w14:textId="77777777" w:rsidR="004638F2" w:rsidRPr="001A63B5" w:rsidRDefault="004638F2" w:rsidP="004445DF">
      <w:pPr>
        <w:pStyle w:val="ListParagraph"/>
        <w:numPr>
          <w:ilvl w:val="0"/>
          <w:numId w:val="7"/>
        </w:numPr>
        <w:spacing w:after="40" w:line="240" w:lineRule="auto"/>
        <w:ind w:left="714" w:hanging="357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Στη </w:t>
      </w:r>
      <w:r w:rsidRPr="001A63B5">
        <w:rPr>
          <w:bCs/>
          <w:sz w:val="24"/>
          <w:szCs w:val="24"/>
        </w:rPr>
        <w:t xml:space="preserve">σημαντική </w:t>
      </w:r>
      <w:r w:rsidRPr="001A63B5">
        <w:rPr>
          <w:b/>
          <w:sz w:val="24"/>
          <w:szCs w:val="24"/>
        </w:rPr>
        <w:t>μείωση</w:t>
      </w:r>
      <w:r w:rsidRPr="001A63B5">
        <w:rPr>
          <w:bCs/>
          <w:sz w:val="24"/>
          <w:szCs w:val="24"/>
        </w:rPr>
        <w:t xml:space="preserve"> του υφιστάμενου </w:t>
      </w:r>
      <w:r w:rsidRPr="001A63B5">
        <w:rPr>
          <w:b/>
          <w:sz w:val="24"/>
          <w:szCs w:val="24"/>
        </w:rPr>
        <w:t>ενεργειακού κόστους</w:t>
      </w:r>
      <w:r>
        <w:rPr>
          <w:bCs/>
          <w:sz w:val="24"/>
          <w:szCs w:val="24"/>
        </w:rPr>
        <w:t>.</w:t>
      </w:r>
    </w:p>
    <w:p w14:paraId="07C2875C" w14:textId="46843144" w:rsidR="00EF7EDF" w:rsidRPr="00C0116E" w:rsidRDefault="00EF7EDF" w:rsidP="004638F2">
      <w:pPr>
        <w:spacing w:after="0"/>
        <w:jc w:val="both"/>
        <w:rPr>
          <w:sz w:val="24"/>
          <w:szCs w:val="24"/>
        </w:rPr>
      </w:pPr>
    </w:p>
    <w:sectPr w:rsidR="00EF7EDF" w:rsidRPr="00C0116E" w:rsidSect="00D24C3D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CCE8" w14:textId="77777777" w:rsidR="00372B7F" w:rsidRDefault="00372B7F" w:rsidP="000C15DA">
      <w:pPr>
        <w:spacing w:after="0" w:line="240" w:lineRule="auto"/>
      </w:pPr>
      <w:r>
        <w:separator/>
      </w:r>
    </w:p>
  </w:endnote>
  <w:endnote w:type="continuationSeparator" w:id="0">
    <w:p w14:paraId="297C9F3C" w14:textId="77777777" w:rsidR="00372B7F" w:rsidRDefault="00372B7F" w:rsidP="000C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49C60" w14:textId="77777777" w:rsidR="00372B7F" w:rsidRDefault="00372B7F" w:rsidP="000C15DA">
      <w:pPr>
        <w:spacing w:after="0" w:line="240" w:lineRule="auto"/>
      </w:pPr>
      <w:r>
        <w:separator/>
      </w:r>
    </w:p>
  </w:footnote>
  <w:footnote w:type="continuationSeparator" w:id="0">
    <w:p w14:paraId="1019BC03" w14:textId="77777777" w:rsidR="00372B7F" w:rsidRDefault="00372B7F" w:rsidP="000C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9CC"/>
    <w:multiLevelType w:val="hybridMultilevel"/>
    <w:tmpl w:val="9E8CF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682F"/>
    <w:multiLevelType w:val="hybridMultilevel"/>
    <w:tmpl w:val="550ADD80"/>
    <w:lvl w:ilvl="0" w:tplc="2328F7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0C1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21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E46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6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21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EE5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4A7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0E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5DD6"/>
    <w:multiLevelType w:val="hybridMultilevel"/>
    <w:tmpl w:val="36D284FC"/>
    <w:lvl w:ilvl="0" w:tplc="40E4F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4C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7CE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42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4E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004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2B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04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20ED"/>
    <w:multiLevelType w:val="hybridMultilevel"/>
    <w:tmpl w:val="D130A7B6"/>
    <w:lvl w:ilvl="0" w:tplc="286C0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C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06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E3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86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E4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6B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C3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8D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454D7"/>
    <w:multiLevelType w:val="hybridMultilevel"/>
    <w:tmpl w:val="079EA16C"/>
    <w:lvl w:ilvl="0" w:tplc="8D2EC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7DA7"/>
    <w:multiLevelType w:val="hybridMultilevel"/>
    <w:tmpl w:val="26D0482A"/>
    <w:lvl w:ilvl="0" w:tplc="0408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lowerLetter"/>
      <w:lvlText w:val="%2."/>
      <w:lvlJc w:val="left"/>
      <w:pPr>
        <w:ind w:left="1080" w:hanging="360"/>
      </w:pPr>
    </w:lvl>
    <w:lvl w:ilvl="2" w:tplc="04080005" w:tentative="1">
      <w:start w:val="1"/>
      <w:numFmt w:val="lowerRoman"/>
      <w:lvlText w:val="%3."/>
      <w:lvlJc w:val="right"/>
      <w:pPr>
        <w:ind w:left="1800" w:hanging="180"/>
      </w:pPr>
    </w:lvl>
    <w:lvl w:ilvl="3" w:tplc="04080001" w:tentative="1">
      <w:start w:val="1"/>
      <w:numFmt w:val="decimal"/>
      <w:lvlText w:val="%4."/>
      <w:lvlJc w:val="left"/>
      <w:pPr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3B6B71"/>
    <w:multiLevelType w:val="hybridMultilevel"/>
    <w:tmpl w:val="4ABA29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784678">
    <w:abstractNumId w:val="4"/>
  </w:num>
  <w:num w:numId="2" w16cid:durableId="1811358607">
    <w:abstractNumId w:val="2"/>
  </w:num>
  <w:num w:numId="3" w16cid:durableId="161552831">
    <w:abstractNumId w:val="3"/>
  </w:num>
  <w:num w:numId="4" w16cid:durableId="205989490">
    <w:abstractNumId w:val="0"/>
  </w:num>
  <w:num w:numId="5" w16cid:durableId="1308627044">
    <w:abstractNumId w:val="1"/>
  </w:num>
  <w:num w:numId="6" w16cid:durableId="1406029093">
    <w:abstractNumId w:val="5"/>
  </w:num>
  <w:num w:numId="7" w16cid:durableId="229317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6F9"/>
    <w:rsid w:val="00016954"/>
    <w:rsid w:val="00020C2D"/>
    <w:rsid w:val="00060E78"/>
    <w:rsid w:val="0007480C"/>
    <w:rsid w:val="00097AFD"/>
    <w:rsid w:val="000A38E5"/>
    <w:rsid w:val="000C15DA"/>
    <w:rsid w:val="000C452E"/>
    <w:rsid w:val="000D68CD"/>
    <w:rsid w:val="00101FD0"/>
    <w:rsid w:val="00104F70"/>
    <w:rsid w:val="0011055F"/>
    <w:rsid w:val="00177BD9"/>
    <w:rsid w:val="001A100C"/>
    <w:rsid w:val="001A3E29"/>
    <w:rsid w:val="001F4C60"/>
    <w:rsid w:val="002454CB"/>
    <w:rsid w:val="002907FD"/>
    <w:rsid w:val="002A64B4"/>
    <w:rsid w:val="002C16DF"/>
    <w:rsid w:val="00310276"/>
    <w:rsid w:val="003133AE"/>
    <w:rsid w:val="0032651F"/>
    <w:rsid w:val="00357144"/>
    <w:rsid w:val="00372B7F"/>
    <w:rsid w:val="0038450E"/>
    <w:rsid w:val="00386BE9"/>
    <w:rsid w:val="0039173B"/>
    <w:rsid w:val="00416FB7"/>
    <w:rsid w:val="004445DF"/>
    <w:rsid w:val="00456BB3"/>
    <w:rsid w:val="00456FD3"/>
    <w:rsid w:val="004638F2"/>
    <w:rsid w:val="004956F9"/>
    <w:rsid w:val="004B269B"/>
    <w:rsid w:val="004C7315"/>
    <w:rsid w:val="004D29DE"/>
    <w:rsid w:val="00521C54"/>
    <w:rsid w:val="00527C89"/>
    <w:rsid w:val="005C10E1"/>
    <w:rsid w:val="0065345F"/>
    <w:rsid w:val="006844E0"/>
    <w:rsid w:val="0069168A"/>
    <w:rsid w:val="006A421E"/>
    <w:rsid w:val="006A5BB8"/>
    <w:rsid w:val="006C0DFD"/>
    <w:rsid w:val="00706923"/>
    <w:rsid w:val="00715672"/>
    <w:rsid w:val="007A0A0B"/>
    <w:rsid w:val="007A2EA8"/>
    <w:rsid w:val="007B02B7"/>
    <w:rsid w:val="007D3AC4"/>
    <w:rsid w:val="0081638D"/>
    <w:rsid w:val="008464F2"/>
    <w:rsid w:val="00854A84"/>
    <w:rsid w:val="008613D9"/>
    <w:rsid w:val="00862ED7"/>
    <w:rsid w:val="008C2162"/>
    <w:rsid w:val="00942C17"/>
    <w:rsid w:val="009A745D"/>
    <w:rsid w:val="009F15F0"/>
    <w:rsid w:val="00A63762"/>
    <w:rsid w:val="00A84CC7"/>
    <w:rsid w:val="00AC0F10"/>
    <w:rsid w:val="00AD3046"/>
    <w:rsid w:val="00AD4C86"/>
    <w:rsid w:val="00B20ED5"/>
    <w:rsid w:val="00B20F55"/>
    <w:rsid w:val="00B62FD1"/>
    <w:rsid w:val="00B87438"/>
    <w:rsid w:val="00C0116E"/>
    <w:rsid w:val="00C02723"/>
    <w:rsid w:val="00C70C88"/>
    <w:rsid w:val="00C735D3"/>
    <w:rsid w:val="00C86533"/>
    <w:rsid w:val="00CA07A1"/>
    <w:rsid w:val="00CB7281"/>
    <w:rsid w:val="00D24C3D"/>
    <w:rsid w:val="00D34414"/>
    <w:rsid w:val="00D34BCB"/>
    <w:rsid w:val="00D54935"/>
    <w:rsid w:val="00D62537"/>
    <w:rsid w:val="00D71AD3"/>
    <w:rsid w:val="00D841D3"/>
    <w:rsid w:val="00D924AC"/>
    <w:rsid w:val="00DF0AA1"/>
    <w:rsid w:val="00DF5754"/>
    <w:rsid w:val="00E42DDF"/>
    <w:rsid w:val="00E67B66"/>
    <w:rsid w:val="00EB3433"/>
    <w:rsid w:val="00EB444F"/>
    <w:rsid w:val="00EC1028"/>
    <w:rsid w:val="00ED0DA5"/>
    <w:rsid w:val="00EF7EDF"/>
    <w:rsid w:val="00F35ED8"/>
    <w:rsid w:val="00F616D9"/>
    <w:rsid w:val="00F84B10"/>
    <w:rsid w:val="00F854CA"/>
    <w:rsid w:val="00FA60FF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3CB2A1B0"/>
  <w15:docId w15:val="{60562DE0-3A00-40FF-939F-1C6FB8F8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15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5DA"/>
  </w:style>
  <w:style w:type="paragraph" w:styleId="Footer">
    <w:name w:val="footer"/>
    <w:basedOn w:val="Normal"/>
    <w:link w:val="FooterChar"/>
    <w:uiPriority w:val="99"/>
    <w:semiHidden/>
    <w:unhideWhenUsed/>
    <w:rsid w:val="000C15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5DA"/>
  </w:style>
  <w:style w:type="paragraph" w:styleId="BalloonText">
    <w:name w:val="Balloon Text"/>
    <w:basedOn w:val="Normal"/>
    <w:link w:val="BalloonTextChar"/>
    <w:uiPriority w:val="99"/>
    <w:semiHidden/>
    <w:unhideWhenUsed/>
    <w:rsid w:val="00D5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1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2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4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prom11</dc:creator>
  <cp:lastModifiedBy>Anta Kouspari</cp:lastModifiedBy>
  <cp:revision>48</cp:revision>
  <cp:lastPrinted>2017-03-23T07:49:00Z</cp:lastPrinted>
  <dcterms:created xsi:type="dcterms:W3CDTF">2019-03-04T08:23:00Z</dcterms:created>
  <dcterms:modified xsi:type="dcterms:W3CDTF">2025-02-26T11:12:00Z</dcterms:modified>
</cp:coreProperties>
</file>